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7F0A" w:rsidRDefault="00DB10BD" w:rsidP="009B7F0A">
      <w:pPr>
        <w:jc w:val="center"/>
        <w:rPr>
          <w:rFonts w:ascii="Georgia" w:hAnsi="Georgia"/>
          <w:b/>
          <w:sz w:val="32"/>
          <w:szCs w:val="32"/>
        </w:rPr>
      </w:pPr>
      <w:r>
        <w:rPr>
          <w:rFonts w:ascii="Georgia" w:hAnsi="Georgia"/>
          <w:b/>
          <w:sz w:val="32"/>
          <w:szCs w:val="32"/>
        </w:rPr>
        <w:t>Regulamin k</w:t>
      </w:r>
      <w:r w:rsidR="009B7F0A">
        <w:rPr>
          <w:rFonts w:ascii="Georgia" w:hAnsi="Georgia"/>
          <w:b/>
          <w:sz w:val="32"/>
          <w:szCs w:val="32"/>
        </w:rPr>
        <w:t xml:space="preserve">onkursu </w:t>
      </w:r>
      <w:r w:rsidR="00930C3A">
        <w:rPr>
          <w:rFonts w:ascii="Georgia" w:hAnsi="Georgia"/>
          <w:b/>
          <w:sz w:val="32"/>
          <w:szCs w:val="32"/>
        </w:rPr>
        <w:t>na</w:t>
      </w:r>
      <w:r w:rsidR="007071D7">
        <w:rPr>
          <w:rFonts w:ascii="Georgia" w:hAnsi="Georgia"/>
          <w:b/>
          <w:sz w:val="32"/>
          <w:szCs w:val="32"/>
        </w:rPr>
        <w:br/>
      </w:r>
      <w:r w:rsidR="00184004">
        <w:rPr>
          <w:rFonts w:ascii="Georgia" w:hAnsi="Georgia"/>
          <w:b/>
          <w:sz w:val="32"/>
          <w:szCs w:val="32"/>
        </w:rPr>
        <w:t>„</w:t>
      </w:r>
      <w:r w:rsidR="00930C3A">
        <w:rPr>
          <w:rFonts w:ascii="Georgia" w:hAnsi="Georgia"/>
          <w:b/>
          <w:sz w:val="32"/>
          <w:szCs w:val="32"/>
        </w:rPr>
        <w:t xml:space="preserve">Logo Młodzieżowej Rady </w:t>
      </w:r>
      <w:r w:rsidR="00A3197C">
        <w:rPr>
          <w:rFonts w:ascii="Georgia" w:hAnsi="Georgia"/>
          <w:b/>
          <w:sz w:val="32"/>
          <w:szCs w:val="32"/>
        </w:rPr>
        <w:t xml:space="preserve">Miejskiej </w:t>
      </w:r>
      <w:r w:rsidR="00930C3A">
        <w:rPr>
          <w:rFonts w:ascii="Georgia" w:hAnsi="Georgia"/>
          <w:b/>
          <w:sz w:val="32"/>
          <w:szCs w:val="32"/>
        </w:rPr>
        <w:t>w Jedliczu</w:t>
      </w:r>
      <w:r w:rsidR="00184004">
        <w:rPr>
          <w:rFonts w:ascii="Georgia" w:hAnsi="Georgia"/>
          <w:b/>
          <w:sz w:val="32"/>
          <w:szCs w:val="32"/>
        </w:rPr>
        <w:t>”</w:t>
      </w:r>
    </w:p>
    <w:p w:rsidR="00EC2F25" w:rsidRPr="00732080" w:rsidRDefault="009B7F0A" w:rsidP="008F1CEB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B10BD">
        <w:rPr>
          <w:rFonts w:ascii="Times New Roman" w:hAnsi="Times New Roman" w:cs="Times New Roman"/>
          <w:sz w:val="24"/>
          <w:szCs w:val="24"/>
        </w:rPr>
        <w:t>Burmistrz Gminy Jedlicze</w:t>
      </w:r>
      <w:r w:rsidR="006B76C2" w:rsidRPr="00DB10BD">
        <w:rPr>
          <w:rFonts w:ascii="Times New Roman" w:hAnsi="Times New Roman" w:cs="Times New Roman"/>
          <w:sz w:val="24"/>
          <w:szCs w:val="24"/>
        </w:rPr>
        <w:t xml:space="preserve"> </w:t>
      </w:r>
      <w:r w:rsidRPr="00DB10BD">
        <w:rPr>
          <w:rFonts w:ascii="Times New Roman" w:hAnsi="Times New Roman" w:cs="Times New Roman"/>
          <w:sz w:val="24"/>
          <w:szCs w:val="24"/>
        </w:rPr>
        <w:t>ogłasza</w:t>
      </w:r>
      <w:r w:rsidR="006B76C2" w:rsidRPr="00DB10BD">
        <w:rPr>
          <w:rFonts w:ascii="Times New Roman" w:hAnsi="Times New Roman" w:cs="Times New Roman"/>
          <w:sz w:val="24"/>
          <w:szCs w:val="24"/>
        </w:rPr>
        <w:t xml:space="preserve"> </w:t>
      </w:r>
      <w:r w:rsidR="00DB10BD" w:rsidRPr="00DB10BD">
        <w:rPr>
          <w:rFonts w:ascii="Times New Roman" w:hAnsi="Times New Roman" w:cs="Times New Roman"/>
          <w:sz w:val="24"/>
          <w:szCs w:val="24"/>
        </w:rPr>
        <w:t>konkurs</w:t>
      </w:r>
      <w:r w:rsidR="006B76C2" w:rsidRPr="00DB10BD">
        <w:rPr>
          <w:rFonts w:ascii="Times New Roman" w:hAnsi="Times New Roman" w:cs="Times New Roman"/>
          <w:sz w:val="24"/>
          <w:szCs w:val="24"/>
        </w:rPr>
        <w:t xml:space="preserve"> </w:t>
      </w:r>
      <w:r w:rsidR="00930C3A">
        <w:rPr>
          <w:rFonts w:ascii="Times New Roman" w:hAnsi="Times New Roman" w:cs="Times New Roman"/>
          <w:sz w:val="24"/>
          <w:szCs w:val="24"/>
        </w:rPr>
        <w:t xml:space="preserve">na </w:t>
      </w:r>
      <w:r w:rsidR="00184004">
        <w:rPr>
          <w:rFonts w:ascii="Times New Roman" w:hAnsi="Times New Roman" w:cs="Times New Roman"/>
          <w:sz w:val="24"/>
          <w:szCs w:val="24"/>
        </w:rPr>
        <w:t>„</w:t>
      </w:r>
      <w:r w:rsidR="00930C3A">
        <w:rPr>
          <w:rFonts w:ascii="Times New Roman" w:hAnsi="Times New Roman" w:cs="Times New Roman"/>
          <w:sz w:val="24"/>
          <w:szCs w:val="24"/>
        </w:rPr>
        <w:t xml:space="preserve">Logo Młodzieżowej Rady Miejskiej </w:t>
      </w:r>
      <w:r w:rsidR="00333F15">
        <w:rPr>
          <w:rFonts w:ascii="Times New Roman" w:hAnsi="Times New Roman" w:cs="Times New Roman"/>
          <w:sz w:val="24"/>
          <w:szCs w:val="24"/>
        </w:rPr>
        <w:br/>
      </w:r>
      <w:r w:rsidR="00930C3A">
        <w:rPr>
          <w:rFonts w:ascii="Times New Roman" w:hAnsi="Times New Roman" w:cs="Times New Roman"/>
          <w:sz w:val="24"/>
          <w:szCs w:val="24"/>
        </w:rPr>
        <w:t>w Jedliczu</w:t>
      </w:r>
      <w:r w:rsidR="00184004">
        <w:rPr>
          <w:rFonts w:ascii="Times New Roman" w:hAnsi="Times New Roman" w:cs="Times New Roman"/>
          <w:sz w:val="24"/>
          <w:szCs w:val="24"/>
        </w:rPr>
        <w:t>”</w:t>
      </w:r>
      <w:r w:rsidR="00930C3A">
        <w:rPr>
          <w:rFonts w:ascii="Times New Roman" w:hAnsi="Times New Roman" w:cs="Times New Roman"/>
          <w:sz w:val="24"/>
          <w:szCs w:val="24"/>
        </w:rPr>
        <w:t xml:space="preserve"> skierowan</w:t>
      </w:r>
      <w:r w:rsidR="00A3197C">
        <w:rPr>
          <w:rFonts w:ascii="Times New Roman" w:hAnsi="Times New Roman" w:cs="Times New Roman"/>
          <w:sz w:val="24"/>
          <w:szCs w:val="24"/>
        </w:rPr>
        <w:t>y</w:t>
      </w:r>
      <w:r w:rsidR="00930C3A">
        <w:rPr>
          <w:rFonts w:ascii="Times New Roman" w:hAnsi="Times New Roman" w:cs="Times New Roman"/>
          <w:sz w:val="24"/>
          <w:szCs w:val="24"/>
        </w:rPr>
        <w:t xml:space="preserve"> </w:t>
      </w:r>
      <w:r w:rsidR="00930C3A" w:rsidRPr="00732080">
        <w:rPr>
          <w:rFonts w:ascii="Times New Roman" w:hAnsi="Times New Roman" w:cs="Times New Roman"/>
          <w:sz w:val="24"/>
          <w:szCs w:val="24"/>
        </w:rPr>
        <w:t xml:space="preserve">dla </w:t>
      </w:r>
      <w:r w:rsidR="00184004" w:rsidRPr="00732080">
        <w:rPr>
          <w:rFonts w:ascii="Times New Roman" w:hAnsi="Times New Roman" w:cs="Times New Roman"/>
          <w:sz w:val="24"/>
          <w:szCs w:val="24"/>
        </w:rPr>
        <w:t>mieszkańców</w:t>
      </w:r>
      <w:r w:rsidR="00A3197C">
        <w:rPr>
          <w:rFonts w:ascii="Times New Roman" w:hAnsi="Times New Roman" w:cs="Times New Roman"/>
          <w:sz w:val="24"/>
          <w:szCs w:val="24"/>
        </w:rPr>
        <w:t xml:space="preserve"> Gminy Jedlicze</w:t>
      </w:r>
      <w:r w:rsidR="00184004" w:rsidRPr="00732080">
        <w:rPr>
          <w:rFonts w:ascii="Times New Roman" w:hAnsi="Times New Roman" w:cs="Times New Roman"/>
          <w:sz w:val="24"/>
          <w:szCs w:val="24"/>
        </w:rPr>
        <w:t xml:space="preserve"> oraz uczniów placówek </w:t>
      </w:r>
      <w:r w:rsidR="00333F15">
        <w:rPr>
          <w:rFonts w:ascii="Times New Roman" w:hAnsi="Times New Roman" w:cs="Times New Roman"/>
          <w:sz w:val="24"/>
          <w:szCs w:val="24"/>
        </w:rPr>
        <w:br/>
      </w:r>
      <w:r w:rsidR="00184004" w:rsidRPr="00732080">
        <w:rPr>
          <w:rFonts w:ascii="Times New Roman" w:hAnsi="Times New Roman" w:cs="Times New Roman"/>
          <w:sz w:val="24"/>
          <w:szCs w:val="24"/>
        </w:rPr>
        <w:t>z terenu Gminy Jedlicze</w:t>
      </w:r>
      <w:r w:rsidR="00DB10BD" w:rsidRPr="00732080">
        <w:rPr>
          <w:rFonts w:ascii="Times New Roman" w:hAnsi="Times New Roman" w:cs="Times New Roman"/>
          <w:sz w:val="24"/>
          <w:szCs w:val="24"/>
        </w:rPr>
        <w:t>.</w:t>
      </w:r>
      <w:r w:rsidR="000C3431" w:rsidRPr="0073208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071D7" w:rsidRPr="00DB10BD" w:rsidRDefault="009B7F0A" w:rsidP="00184004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B10BD">
        <w:rPr>
          <w:rFonts w:ascii="Times New Roman" w:hAnsi="Times New Roman" w:cs="Times New Roman"/>
          <w:sz w:val="24"/>
          <w:szCs w:val="24"/>
        </w:rPr>
        <w:t xml:space="preserve">Konkurs jest prowadzony w </w:t>
      </w:r>
      <w:r w:rsidR="000C3431" w:rsidRPr="00DB10BD">
        <w:rPr>
          <w:rFonts w:ascii="Times New Roman" w:hAnsi="Times New Roman" w:cs="Times New Roman"/>
          <w:sz w:val="24"/>
          <w:szCs w:val="24"/>
        </w:rPr>
        <w:t>trzech</w:t>
      </w:r>
      <w:r w:rsidR="007071D7" w:rsidRPr="00DB10BD">
        <w:rPr>
          <w:rFonts w:ascii="Times New Roman" w:hAnsi="Times New Roman" w:cs="Times New Roman"/>
          <w:sz w:val="24"/>
          <w:szCs w:val="24"/>
        </w:rPr>
        <w:t xml:space="preserve"> kategoriach wiekowych:</w:t>
      </w:r>
    </w:p>
    <w:p w:rsidR="000C3431" w:rsidRPr="00DB10BD" w:rsidRDefault="000C3431" w:rsidP="00184004">
      <w:pPr>
        <w:pStyle w:val="Akapitzlist"/>
        <w:ind w:left="644"/>
        <w:rPr>
          <w:rFonts w:ascii="Times New Roman" w:hAnsi="Times New Roman" w:cs="Times New Roman"/>
          <w:sz w:val="24"/>
          <w:szCs w:val="24"/>
        </w:rPr>
      </w:pPr>
      <w:r w:rsidRPr="00DB10BD">
        <w:rPr>
          <w:rFonts w:ascii="Times New Roman" w:hAnsi="Times New Roman" w:cs="Times New Roman"/>
          <w:sz w:val="24"/>
          <w:szCs w:val="24"/>
        </w:rPr>
        <w:t>- szkoły podstawowe,</w:t>
      </w:r>
    </w:p>
    <w:p w:rsidR="005402C0" w:rsidRDefault="000C3431" w:rsidP="005402C0">
      <w:pPr>
        <w:pStyle w:val="Akapitzlist"/>
        <w:ind w:left="644"/>
        <w:rPr>
          <w:rFonts w:ascii="Times New Roman" w:hAnsi="Times New Roman" w:cs="Times New Roman"/>
          <w:sz w:val="24"/>
          <w:szCs w:val="24"/>
        </w:rPr>
      </w:pPr>
      <w:r w:rsidRPr="00DB10BD">
        <w:rPr>
          <w:rFonts w:ascii="Times New Roman" w:hAnsi="Times New Roman" w:cs="Times New Roman"/>
          <w:sz w:val="24"/>
          <w:szCs w:val="24"/>
        </w:rPr>
        <w:t xml:space="preserve">- </w:t>
      </w:r>
      <w:r w:rsidR="00184004">
        <w:rPr>
          <w:rFonts w:ascii="Times New Roman" w:hAnsi="Times New Roman" w:cs="Times New Roman"/>
          <w:sz w:val="24"/>
          <w:szCs w:val="24"/>
        </w:rPr>
        <w:t>szkoły średnie,</w:t>
      </w:r>
      <w:r w:rsidR="00184004">
        <w:rPr>
          <w:rFonts w:ascii="Times New Roman" w:hAnsi="Times New Roman" w:cs="Times New Roman"/>
          <w:sz w:val="24"/>
          <w:szCs w:val="24"/>
        </w:rPr>
        <w:br/>
        <w:t>- dorośli.</w:t>
      </w:r>
    </w:p>
    <w:p w:rsidR="005402C0" w:rsidRDefault="005402C0" w:rsidP="005402C0">
      <w:pPr>
        <w:pStyle w:val="Akapitzlist"/>
        <w:ind w:left="644"/>
        <w:rPr>
          <w:rFonts w:ascii="Times New Roman" w:hAnsi="Times New Roman" w:cs="Times New Roman"/>
          <w:sz w:val="24"/>
          <w:szCs w:val="24"/>
        </w:rPr>
      </w:pPr>
    </w:p>
    <w:p w:rsidR="005402C0" w:rsidRPr="005402C0" w:rsidRDefault="005402C0" w:rsidP="005402C0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402C0">
        <w:rPr>
          <w:rFonts w:ascii="Times New Roman" w:hAnsi="Times New Roman" w:cs="Times New Roman"/>
          <w:sz w:val="24"/>
          <w:szCs w:val="24"/>
        </w:rPr>
        <w:t xml:space="preserve">Przedmiotem konkursu jest zaprojektowanie logo, jako znaku słowno-graficznego </w:t>
      </w:r>
      <w:r w:rsidR="00B721F5">
        <w:rPr>
          <w:rFonts w:ascii="Times New Roman" w:hAnsi="Times New Roman" w:cs="Times New Roman"/>
          <w:sz w:val="24"/>
          <w:szCs w:val="24"/>
        </w:rPr>
        <w:br/>
      </w:r>
      <w:r w:rsidRPr="005402C0">
        <w:rPr>
          <w:rFonts w:ascii="Times New Roman" w:hAnsi="Times New Roman" w:cs="Times New Roman"/>
          <w:sz w:val="24"/>
          <w:szCs w:val="24"/>
        </w:rPr>
        <w:t xml:space="preserve">lub graficznego, który stanie się oficjalną identyfikacją Młodzieżowej Rady Miejskiej </w:t>
      </w:r>
      <w:r w:rsidR="00333F15">
        <w:rPr>
          <w:rFonts w:ascii="Times New Roman" w:hAnsi="Times New Roman" w:cs="Times New Roman"/>
          <w:sz w:val="24"/>
          <w:szCs w:val="24"/>
        </w:rPr>
        <w:br/>
      </w:r>
      <w:r w:rsidRPr="005402C0">
        <w:rPr>
          <w:rFonts w:ascii="Times New Roman" w:hAnsi="Times New Roman" w:cs="Times New Roman"/>
          <w:sz w:val="24"/>
          <w:szCs w:val="24"/>
        </w:rPr>
        <w:t>w Jedliczu. Logo powinno:</w:t>
      </w:r>
    </w:p>
    <w:p w:rsidR="005402C0" w:rsidRPr="005402C0" w:rsidRDefault="005402C0" w:rsidP="005402C0">
      <w:pPr>
        <w:pStyle w:val="Akapitzlist"/>
        <w:ind w:left="426"/>
        <w:rPr>
          <w:rFonts w:ascii="Times New Roman" w:hAnsi="Times New Roman" w:cs="Times New Roman"/>
          <w:sz w:val="24"/>
          <w:szCs w:val="24"/>
        </w:rPr>
      </w:pPr>
    </w:p>
    <w:p w:rsidR="005402C0" w:rsidRPr="005402C0" w:rsidRDefault="005402C0" w:rsidP="005402C0">
      <w:pPr>
        <w:pStyle w:val="Akapitzlist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5402C0">
        <w:rPr>
          <w:rFonts w:ascii="Times New Roman" w:hAnsi="Times New Roman" w:cs="Times New Roman"/>
          <w:sz w:val="24"/>
          <w:szCs w:val="24"/>
        </w:rPr>
        <w:t>być łatwe do zapamiętania i rozpoznania,</w:t>
      </w:r>
    </w:p>
    <w:p w:rsidR="005402C0" w:rsidRPr="005402C0" w:rsidRDefault="005402C0" w:rsidP="005402C0">
      <w:pPr>
        <w:pStyle w:val="Akapitzlist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5402C0">
        <w:rPr>
          <w:rFonts w:ascii="Times New Roman" w:hAnsi="Times New Roman" w:cs="Times New Roman"/>
          <w:sz w:val="24"/>
          <w:szCs w:val="24"/>
        </w:rPr>
        <w:t>wzbudzać pozytywne skojarzenia i emocje,</w:t>
      </w:r>
    </w:p>
    <w:p w:rsidR="005402C0" w:rsidRPr="005402C0" w:rsidRDefault="005402C0" w:rsidP="005402C0">
      <w:pPr>
        <w:pStyle w:val="Akapitzlist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5402C0">
        <w:rPr>
          <w:rFonts w:ascii="Times New Roman" w:hAnsi="Times New Roman" w:cs="Times New Roman"/>
          <w:sz w:val="24"/>
          <w:szCs w:val="24"/>
        </w:rPr>
        <w:t>być oryginalne, nowoczesne, innowacyjne,</w:t>
      </w:r>
    </w:p>
    <w:p w:rsidR="00E361E8" w:rsidRPr="005402C0" w:rsidRDefault="005402C0" w:rsidP="005402C0">
      <w:pPr>
        <w:pStyle w:val="Akapitzlist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kojarzyć się z Młodzieżową Radą Miejską w Jedliczu</w:t>
      </w:r>
      <w:r w:rsidRPr="005402C0">
        <w:rPr>
          <w:rFonts w:ascii="Times New Roman" w:hAnsi="Times New Roman" w:cs="Times New Roman"/>
          <w:sz w:val="24"/>
          <w:szCs w:val="24"/>
        </w:rPr>
        <w:t>.</w:t>
      </w:r>
      <w:r w:rsidR="00184004" w:rsidRPr="005402C0">
        <w:rPr>
          <w:rFonts w:ascii="Times New Roman" w:hAnsi="Times New Roman" w:cs="Times New Roman"/>
          <w:sz w:val="24"/>
          <w:szCs w:val="24"/>
        </w:rPr>
        <w:br/>
      </w:r>
    </w:p>
    <w:p w:rsidR="00475D0D" w:rsidRDefault="005402C0" w:rsidP="00475D0D">
      <w:pPr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DB10BD">
        <w:rPr>
          <w:rFonts w:ascii="Times New Roman" w:hAnsi="Times New Roman" w:cs="Times New Roman"/>
          <w:sz w:val="24"/>
          <w:szCs w:val="24"/>
        </w:rPr>
        <w:t xml:space="preserve">. </w:t>
      </w:r>
      <w:r w:rsidR="009B7F0A" w:rsidRPr="00DB10BD">
        <w:rPr>
          <w:rFonts w:ascii="Times New Roman" w:hAnsi="Times New Roman" w:cs="Times New Roman"/>
          <w:sz w:val="24"/>
          <w:szCs w:val="24"/>
        </w:rPr>
        <w:t xml:space="preserve">Jedna osoba może przesłać </w:t>
      </w:r>
      <w:r w:rsidR="00D9212B">
        <w:rPr>
          <w:rFonts w:ascii="Times New Roman" w:hAnsi="Times New Roman" w:cs="Times New Roman"/>
          <w:sz w:val="24"/>
          <w:szCs w:val="24"/>
        </w:rPr>
        <w:t xml:space="preserve">lub złożyć na Biurze Obsługi Klienta </w:t>
      </w:r>
      <w:r w:rsidR="00A3197C">
        <w:rPr>
          <w:rFonts w:ascii="Times New Roman" w:hAnsi="Times New Roman" w:cs="Times New Roman"/>
          <w:sz w:val="24"/>
          <w:szCs w:val="24"/>
        </w:rPr>
        <w:t>maksymalnie trzy</w:t>
      </w:r>
      <w:r w:rsidR="00257FA3" w:rsidRPr="00DB10BD">
        <w:rPr>
          <w:rFonts w:ascii="Times New Roman" w:hAnsi="Times New Roman" w:cs="Times New Roman"/>
          <w:sz w:val="24"/>
          <w:szCs w:val="24"/>
        </w:rPr>
        <w:t xml:space="preserve"> prac</w:t>
      </w:r>
      <w:r w:rsidR="00A3197C">
        <w:rPr>
          <w:rFonts w:ascii="Times New Roman" w:hAnsi="Times New Roman" w:cs="Times New Roman"/>
          <w:sz w:val="24"/>
          <w:szCs w:val="24"/>
        </w:rPr>
        <w:t>e</w:t>
      </w:r>
      <w:r w:rsidR="00AE7542" w:rsidRPr="00DB10BD">
        <w:rPr>
          <w:rFonts w:ascii="Times New Roman" w:hAnsi="Times New Roman" w:cs="Times New Roman"/>
          <w:sz w:val="24"/>
          <w:szCs w:val="24"/>
        </w:rPr>
        <w:t>, wykonan</w:t>
      </w:r>
      <w:r w:rsidR="00A3197C">
        <w:rPr>
          <w:rFonts w:ascii="Times New Roman" w:hAnsi="Times New Roman" w:cs="Times New Roman"/>
          <w:sz w:val="24"/>
          <w:szCs w:val="24"/>
        </w:rPr>
        <w:t>e</w:t>
      </w:r>
      <w:r w:rsidR="00AE7542" w:rsidRPr="00DB10BD">
        <w:rPr>
          <w:rFonts w:ascii="Times New Roman" w:hAnsi="Times New Roman" w:cs="Times New Roman"/>
          <w:sz w:val="24"/>
          <w:szCs w:val="24"/>
        </w:rPr>
        <w:t xml:space="preserve"> samodzielnie. </w:t>
      </w:r>
      <w:bookmarkStart w:id="0" w:name="_GoBack"/>
      <w:bookmarkEnd w:id="0"/>
    </w:p>
    <w:p w:rsidR="00475D0D" w:rsidRDefault="005402C0" w:rsidP="00475D0D">
      <w:pPr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DB10BD">
        <w:rPr>
          <w:rFonts w:ascii="Times New Roman" w:hAnsi="Times New Roman" w:cs="Times New Roman"/>
          <w:sz w:val="24"/>
          <w:szCs w:val="24"/>
        </w:rPr>
        <w:t xml:space="preserve">. </w:t>
      </w:r>
      <w:r w:rsidR="009B7F0A" w:rsidRPr="00DB10BD">
        <w:rPr>
          <w:rFonts w:ascii="Times New Roman" w:hAnsi="Times New Roman" w:cs="Times New Roman"/>
          <w:sz w:val="24"/>
          <w:szCs w:val="24"/>
        </w:rPr>
        <w:t>Wymagania techniczne</w:t>
      </w:r>
      <w:r>
        <w:rPr>
          <w:rFonts w:ascii="Times New Roman" w:hAnsi="Times New Roman" w:cs="Times New Roman"/>
          <w:sz w:val="24"/>
          <w:szCs w:val="24"/>
        </w:rPr>
        <w:t xml:space="preserve"> i czas trwania konkursu</w:t>
      </w:r>
      <w:r w:rsidR="009B7F0A" w:rsidRPr="00DB10BD">
        <w:rPr>
          <w:rFonts w:ascii="Times New Roman" w:hAnsi="Times New Roman" w:cs="Times New Roman"/>
          <w:sz w:val="24"/>
          <w:szCs w:val="24"/>
        </w:rPr>
        <w:t>:</w:t>
      </w:r>
    </w:p>
    <w:p w:rsidR="00732080" w:rsidRDefault="00184004" w:rsidP="00CE6A94">
      <w:pPr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Aby wziąć udział w konkursie należy wykonać </w:t>
      </w:r>
      <w:r w:rsidR="005402C0">
        <w:rPr>
          <w:rFonts w:ascii="Times New Roman" w:hAnsi="Times New Roman" w:cs="Times New Roman"/>
          <w:sz w:val="24"/>
          <w:szCs w:val="24"/>
        </w:rPr>
        <w:t xml:space="preserve">komputerowy projekt graficzny lub </w:t>
      </w:r>
      <w:r>
        <w:rPr>
          <w:rFonts w:ascii="Times New Roman" w:hAnsi="Times New Roman" w:cs="Times New Roman"/>
          <w:sz w:val="24"/>
          <w:szCs w:val="24"/>
        </w:rPr>
        <w:t>prac</w:t>
      </w:r>
      <w:r w:rsidR="00732080">
        <w:rPr>
          <w:rFonts w:ascii="Times New Roman" w:hAnsi="Times New Roman" w:cs="Times New Roman"/>
          <w:sz w:val="24"/>
          <w:szCs w:val="24"/>
        </w:rPr>
        <w:t xml:space="preserve">ę plastyczną dowolną techniką, która posłuży jako logo Młodzieżowej Rady Miejskiej </w:t>
      </w:r>
      <w:r w:rsidR="00333F15">
        <w:rPr>
          <w:rFonts w:ascii="Times New Roman" w:hAnsi="Times New Roman" w:cs="Times New Roman"/>
          <w:sz w:val="24"/>
          <w:szCs w:val="24"/>
        </w:rPr>
        <w:br/>
      </w:r>
      <w:r w:rsidR="00732080">
        <w:rPr>
          <w:rFonts w:ascii="Times New Roman" w:hAnsi="Times New Roman" w:cs="Times New Roman"/>
          <w:sz w:val="24"/>
          <w:szCs w:val="24"/>
        </w:rPr>
        <w:t>w Jedliczu.</w:t>
      </w:r>
    </w:p>
    <w:p w:rsidR="00A3197C" w:rsidRDefault="005402C0" w:rsidP="00732080">
      <w:pPr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Wykonaną pracę</w:t>
      </w:r>
      <w:r w:rsidR="00184004">
        <w:rPr>
          <w:rFonts w:ascii="Times New Roman" w:hAnsi="Times New Roman" w:cs="Times New Roman"/>
          <w:sz w:val="24"/>
          <w:szCs w:val="24"/>
        </w:rPr>
        <w:t xml:space="preserve"> </w:t>
      </w:r>
      <w:r w:rsidR="00A3197C">
        <w:rPr>
          <w:rFonts w:ascii="Times New Roman" w:hAnsi="Times New Roman" w:cs="Times New Roman"/>
          <w:sz w:val="24"/>
          <w:szCs w:val="24"/>
        </w:rPr>
        <w:t xml:space="preserve">wydrukowaną lub wykonaną </w:t>
      </w:r>
      <w:r w:rsidR="00184004">
        <w:rPr>
          <w:rFonts w:ascii="Times New Roman" w:hAnsi="Times New Roman" w:cs="Times New Roman"/>
          <w:sz w:val="24"/>
          <w:szCs w:val="24"/>
        </w:rPr>
        <w:t xml:space="preserve">w formacie A4 </w:t>
      </w:r>
      <w:r w:rsidR="00333F15">
        <w:rPr>
          <w:rFonts w:ascii="Times New Roman" w:hAnsi="Times New Roman" w:cs="Times New Roman"/>
          <w:sz w:val="24"/>
          <w:szCs w:val="24"/>
        </w:rPr>
        <w:t xml:space="preserve">należy </w:t>
      </w:r>
      <w:r w:rsidR="00732080">
        <w:rPr>
          <w:rFonts w:ascii="Times New Roman" w:hAnsi="Times New Roman" w:cs="Times New Roman"/>
          <w:sz w:val="24"/>
          <w:szCs w:val="24"/>
        </w:rPr>
        <w:t xml:space="preserve">dostarczyć do Urzędu Gminy w Jedliczu na Biuro Obsługi Klienta </w:t>
      </w:r>
      <w:r w:rsidR="00CE6A94">
        <w:rPr>
          <w:rFonts w:ascii="Times New Roman" w:hAnsi="Times New Roman" w:cs="Times New Roman"/>
          <w:sz w:val="24"/>
          <w:szCs w:val="24"/>
        </w:rPr>
        <w:t xml:space="preserve">do </w:t>
      </w:r>
      <w:r w:rsidR="00732080">
        <w:rPr>
          <w:rFonts w:ascii="Times New Roman" w:hAnsi="Times New Roman" w:cs="Times New Roman"/>
          <w:sz w:val="24"/>
          <w:szCs w:val="24"/>
        </w:rPr>
        <w:t xml:space="preserve">dnia </w:t>
      </w:r>
      <w:r>
        <w:rPr>
          <w:rFonts w:ascii="Times New Roman" w:hAnsi="Times New Roman" w:cs="Times New Roman"/>
          <w:b/>
          <w:sz w:val="24"/>
          <w:szCs w:val="24"/>
        </w:rPr>
        <w:t>31</w:t>
      </w:r>
      <w:r w:rsidR="00732080">
        <w:rPr>
          <w:rFonts w:ascii="Times New Roman" w:hAnsi="Times New Roman" w:cs="Times New Roman"/>
          <w:b/>
          <w:sz w:val="24"/>
          <w:szCs w:val="24"/>
        </w:rPr>
        <w:t xml:space="preserve"> marca </w:t>
      </w:r>
      <w:r w:rsidR="00CE6A94" w:rsidRPr="008D6D7B">
        <w:rPr>
          <w:rFonts w:ascii="Times New Roman" w:hAnsi="Times New Roman" w:cs="Times New Roman"/>
          <w:b/>
          <w:sz w:val="24"/>
          <w:szCs w:val="24"/>
        </w:rPr>
        <w:t>2022 r</w:t>
      </w:r>
      <w:r w:rsidR="00CE6A94">
        <w:rPr>
          <w:rFonts w:ascii="Times New Roman" w:hAnsi="Times New Roman" w:cs="Times New Roman"/>
          <w:sz w:val="24"/>
          <w:szCs w:val="24"/>
        </w:rPr>
        <w:t>. włącznie. Dokumenty do pobrania oraz pełny r</w:t>
      </w:r>
      <w:r w:rsidR="00A3197C">
        <w:rPr>
          <w:rFonts w:ascii="Times New Roman" w:hAnsi="Times New Roman" w:cs="Times New Roman"/>
          <w:sz w:val="24"/>
          <w:szCs w:val="24"/>
        </w:rPr>
        <w:t>egulamin konkursu znajdują się na stronie www.jedlicze.pl</w:t>
      </w:r>
      <w:r w:rsidR="00CE6A9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42422" w:rsidRPr="00732080" w:rsidRDefault="00CE6A94" w:rsidP="00732080">
      <w:pPr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CE6A94">
        <w:rPr>
          <w:rFonts w:ascii="Times New Roman" w:hAnsi="Times New Roman" w:cs="Times New Roman"/>
          <w:sz w:val="24"/>
          <w:szCs w:val="24"/>
          <w:u w:val="single"/>
        </w:rPr>
        <w:t xml:space="preserve">Należy pamiętać, że zgłoszenia niekompletne nie zostaną zakwalifikowane do udziału </w:t>
      </w:r>
      <w:r w:rsidR="00A3197C">
        <w:rPr>
          <w:rFonts w:ascii="Times New Roman" w:hAnsi="Times New Roman" w:cs="Times New Roman"/>
          <w:sz w:val="24"/>
          <w:szCs w:val="24"/>
          <w:u w:val="single"/>
        </w:rPr>
        <w:br/>
      </w:r>
      <w:r w:rsidRPr="00CE6A94">
        <w:rPr>
          <w:rFonts w:ascii="Times New Roman" w:hAnsi="Times New Roman" w:cs="Times New Roman"/>
          <w:sz w:val="24"/>
          <w:szCs w:val="24"/>
          <w:u w:val="single"/>
        </w:rPr>
        <w:t>w konkursie.</w:t>
      </w:r>
    </w:p>
    <w:p w:rsidR="009B7F0A" w:rsidRPr="00475D0D" w:rsidRDefault="005402C0" w:rsidP="00475D0D">
      <w:pPr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475D0D">
        <w:rPr>
          <w:rFonts w:ascii="Times New Roman" w:hAnsi="Times New Roman" w:cs="Times New Roman"/>
          <w:sz w:val="24"/>
          <w:szCs w:val="24"/>
        </w:rPr>
        <w:t xml:space="preserve">. </w:t>
      </w:r>
      <w:r w:rsidR="009B7F0A" w:rsidRPr="00475D0D">
        <w:rPr>
          <w:rFonts w:ascii="Times New Roman" w:hAnsi="Times New Roman" w:cs="Times New Roman"/>
          <w:sz w:val="24"/>
          <w:szCs w:val="24"/>
        </w:rPr>
        <w:t>Oceny prac dokona gminna komisja powołana przez Burmistrza, która przyzna nagrody i wyróżnienia według następujących kryteriów:</w:t>
      </w:r>
      <w:r w:rsidR="00475D0D">
        <w:rPr>
          <w:rFonts w:ascii="Times New Roman" w:hAnsi="Times New Roman" w:cs="Times New Roman"/>
          <w:sz w:val="24"/>
          <w:szCs w:val="24"/>
        </w:rPr>
        <w:br/>
      </w:r>
      <w:r w:rsidR="009B7F0A" w:rsidRPr="00475D0D">
        <w:rPr>
          <w:rFonts w:ascii="Times New Roman" w:hAnsi="Times New Roman" w:cs="Times New Roman"/>
          <w:sz w:val="24"/>
          <w:szCs w:val="24"/>
        </w:rPr>
        <w:t>- zgodność z tematyką,</w:t>
      </w:r>
      <w:r w:rsidR="00475D0D">
        <w:rPr>
          <w:rFonts w:ascii="Times New Roman" w:hAnsi="Times New Roman" w:cs="Times New Roman"/>
          <w:sz w:val="24"/>
          <w:szCs w:val="24"/>
        </w:rPr>
        <w:br/>
      </w:r>
      <w:r w:rsidR="009B7F0A" w:rsidRPr="00475D0D">
        <w:rPr>
          <w:rFonts w:ascii="Times New Roman" w:hAnsi="Times New Roman" w:cs="Times New Roman"/>
          <w:sz w:val="24"/>
          <w:szCs w:val="24"/>
        </w:rPr>
        <w:t>- estetyka wykonania,</w:t>
      </w:r>
      <w:r w:rsidR="00475D0D">
        <w:rPr>
          <w:rFonts w:ascii="Times New Roman" w:hAnsi="Times New Roman" w:cs="Times New Roman"/>
          <w:sz w:val="24"/>
          <w:szCs w:val="24"/>
        </w:rPr>
        <w:br/>
      </w:r>
      <w:r w:rsidR="009B7F0A" w:rsidRPr="00475D0D">
        <w:rPr>
          <w:rFonts w:ascii="Times New Roman" w:hAnsi="Times New Roman" w:cs="Times New Roman"/>
          <w:sz w:val="24"/>
          <w:szCs w:val="24"/>
        </w:rPr>
        <w:t>- pomysłowość.</w:t>
      </w:r>
    </w:p>
    <w:p w:rsidR="009B7F0A" w:rsidRPr="00475D0D" w:rsidRDefault="005402C0" w:rsidP="00475D0D">
      <w:pPr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7</w:t>
      </w:r>
      <w:r w:rsidR="00475D0D">
        <w:rPr>
          <w:rFonts w:ascii="Times New Roman" w:hAnsi="Times New Roman" w:cs="Times New Roman"/>
          <w:sz w:val="24"/>
          <w:szCs w:val="24"/>
        </w:rPr>
        <w:t xml:space="preserve">. </w:t>
      </w:r>
      <w:r w:rsidR="009B7F0A" w:rsidRPr="00475D0D">
        <w:rPr>
          <w:rFonts w:ascii="Times New Roman" w:hAnsi="Times New Roman" w:cs="Times New Roman"/>
          <w:sz w:val="24"/>
          <w:szCs w:val="24"/>
        </w:rPr>
        <w:t>Nagrody zostaną przyznane za miejsca 1-3 w każ</w:t>
      </w:r>
      <w:r w:rsidR="00475D0D">
        <w:rPr>
          <w:rFonts w:ascii="Times New Roman" w:hAnsi="Times New Roman" w:cs="Times New Roman"/>
          <w:sz w:val="24"/>
          <w:szCs w:val="24"/>
        </w:rPr>
        <w:t xml:space="preserve">dej z kategorii wiekowych. </w:t>
      </w:r>
      <w:r w:rsidR="00333F15">
        <w:rPr>
          <w:rFonts w:ascii="Times New Roman" w:hAnsi="Times New Roman" w:cs="Times New Roman"/>
          <w:sz w:val="24"/>
          <w:szCs w:val="24"/>
        </w:rPr>
        <w:br/>
      </w:r>
      <w:r w:rsidR="00475D0D">
        <w:rPr>
          <w:rFonts w:ascii="Times New Roman" w:hAnsi="Times New Roman" w:cs="Times New Roman"/>
          <w:sz w:val="24"/>
          <w:szCs w:val="24"/>
        </w:rPr>
        <w:t xml:space="preserve">Jury </w:t>
      </w:r>
      <w:r w:rsidR="009B7F0A" w:rsidRPr="00475D0D">
        <w:rPr>
          <w:rFonts w:ascii="Times New Roman" w:hAnsi="Times New Roman" w:cs="Times New Roman"/>
          <w:sz w:val="24"/>
          <w:szCs w:val="24"/>
        </w:rPr>
        <w:t>konkursu może też przyznać wyróżnienia.</w:t>
      </w:r>
      <w:r w:rsidR="00475D0D">
        <w:rPr>
          <w:rFonts w:ascii="Times New Roman" w:hAnsi="Times New Roman" w:cs="Times New Roman"/>
          <w:sz w:val="24"/>
          <w:szCs w:val="24"/>
        </w:rPr>
        <w:t xml:space="preserve"> </w:t>
      </w:r>
      <w:r w:rsidR="009B7F0A" w:rsidRPr="00475D0D">
        <w:rPr>
          <w:rFonts w:ascii="Times New Roman" w:hAnsi="Times New Roman" w:cs="Times New Roman"/>
          <w:sz w:val="24"/>
          <w:szCs w:val="24"/>
        </w:rPr>
        <w:t>Każdy uczestnik otrzyma upominek oraz dyplom</w:t>
      </w:r>
      <w:r w:rsidR="00475D0D">
        <w:rPr>
          <w:rFonts w:ascii="Times New Roman" w:hAnsi="Times New Roman" w:cs="Times New Roman"/>
          <w:sz w:val="24"/>
          <w:szCs w:val="24"/>
        </w:rPr>
        <w:t>, potwierdzający jego udział w k</w:t>
      </w:r>
      <w:r w:rsidR="009B7F0A" w:rsidRPr="00475D0D">
        <w:rPr>
          <w:rFonts w:ascii="Times New Roman" w:hAnsi="Times New Roman" w:cs="Times New Roman"/>
          <w:sz w:val="24"/>
          <w:szCs w:val="24"/>
        </w:rPr>
        <w:t>onkursie.</w:t>
      </w:r>
    </w:p>
    <w:p w:rsidR="00475D0D" w:rsidRDefault="005402C0" w:rsidP="00475D0D">
      <w:pPr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475D0D">
        <w:rPr>
          <w:rFonts w:ascii="Times New Roman" w:hAnsi="Times New Roman" w:cs="Times New Roman"/>
          <w:sz w:val="24"/>
          <w:szCs w:val="24"/>
        </w:rPr>
        <w:t xml:space="preserve">. </w:t>
      </w:r>
      <w:r w:rsidR="00D14211">
        <w:rPr>
          <w:rFonts w:ascii="Times New Roman" w:hAnsi="Times New Roman" w:cs="Times New Roman"/>
          <w:sz w:val="24"/>
          <w:szCs w:val="24"/>
        </w:rPr>
        <w:t xml:space="preserve">Lista zwycięzców zostanie opublikowana na stronie internetowej </w:t>
      </w:r>
      <w:hyperlink r:id="rId9" w:history="1">
        <w:r w:rsidR="00D14211" w:rsidRPr="00D14211">
          <w:rPr>
            <w:rStyle w:val="Hipercze"/>
            <w:rFonts w:ascii="Times New Roman" w:hAnsi="Times New Roman" w:cs="Times New Roman"/>
            <w:b/>
            <w:color w:val="auto"/>
            <w:sz w:val="24"/>
            <w:szCs w:val="24"/>
            <w:u w:val="none"/>
          </w:rPr>
          <w:t>www.jedlicze.pl</w:t>
        </w:r>
      </w:hyperlink>
      <w:r w:rsidR="00D14211">
        <w:rPr>
          <w:rFonts w:ascii="Times New Roman" w:hAnsi="Times New Roman" w:cs="Times New Roman"/>
          <w:sz w:val="24"/>
          <w:szCs w:val="24"/>
        </w:rPr>
        <w:t xml:space="preserve"> oraz na </w:t>
      </w:r>
      <w:proofErr w:type="spellStart"/>
      <w:r w:rsidR="00D14211" w:rsidRPr="008D6D7B">
        <w:rPr>
          <w:rFonts w:ascii="Times New Roman" w:hAnsi="Times New Roman" w:cs="Times New Roman"/>
          <w:b/>
          <w:sz w:val="24"/>
          <w:szCs w:val="24"/>
        </w:rPr>
        <w:t>Facebook’u</w:t>
      </w:r>
      <w:proofErr w:type="spellEnd"/>
      <w:r w:rsidR="00D14211" w:rsidRPr="008D6D7B">
        <w:rPr>
          <w:rFonts w:ascii="Times New Roman" w:hAnsi="Times New Roman" w:cs="Times New Roman"/>
          <w:b/>
          <w:sz w:val="24"/>
          <w:szCs w:val="24"/>
        </w:rPr>
        <w:t xml:space="preserve"> Urzędu Gminy Jedlicze</w:t>
      </w:r>
      <w:r w:rsidR="00D14211">
        <w:rPr>
          <w:rFonts w:ascii="Times New Roman" w:hAnsi="Times New Roman" w:cs="Times New Roman"/>
          <w:sz w:val="24"/>
          <w:szCs w:val="24"/>
        </w:rPr>
        <w:t>.</w:t>
      </w:r>
    </w:p>
    <w:p w:rsidR="009B7F0A" w:rsidRPr="00475D0D" w:rsidRDefault="005402C0" w:rsidP="00CE6A94">
      <w:pPr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475D0D">
        <w:rPr>
          <w:rFonts w:ascii="Times New Roman" w:hAnsi="Times New Roman" w:cs="Times New Roman"/>
          <w:sz w:val="24"/>
          <w:szCs w:val="24"/>
        </w:rPr>
        <w:t xml:space="preserve">. Uwaga! </w:t>
      </w:r>
      <w:r w:rsidR="00475D0D" w:rsidRPr="008D6D7B">
        <w:rPr>
          <w:rFonts w:ascii="Times New Roman" w:hAnsi="Times New Roman" w:cs="Times New Roman"/>
          <w:sz w:val="24"/>
          <w:szCs w:val="24"/>
        </w:rPr>
        <w:t xml:space="preserve">Udział w </w:t>
      </w:r>
      <w:r w:rsidR="00475D0D">
        <w:rPr>
          <w:rFonts w:ascii="Times New Roman" w:hAnsi="Times New Roman" w:cs="Times New Roman"/>
          <w:sz w:val="24"/>
          <w:szCs w:val="24"/>
        </w:rPr>
        <w:t>k</w:t>
      </w:r>
      <w:r w:rsidR="00475D0D" w:rsidRPr="008D6D7B">
        <w:rPr>
          <w:rFonts w:ascii="Times New Roman" w:hAnsi="Times New Roman" w:cs="Times New Roman"/>
          <w:sz w:val="24"/>
          <w:szCs w:val="24"/>
        </w:rPr>
        <w:t xml:space="preserve">onkursie jest jednoznaczny z akceptacją regulaminu oraz zgodą na publikację i użytkowanie przez </w:t>
      </w:r>
      <w:r w:rsidR="00475D0D">
        <w:rPr>
          <w:rFonts w:ascii="Times New Roman" w:hAnsi="Times New Roman" w:cs="Times New Roman"/>
          <w:sz w:val="24"/>
          <w:szCs w:val="24"/>
        </w:rPr>
        <w:t>o</w:t>
      </w:r>
      <w:r w:rsidR="00475D0D" w:rsidRPr="008D6D7B">
        <w:rPr>
          <w:rFonts w:ascii="Times New Roman" w:hAnsi="Times New Roman" w:cs="Times New Roman"/>
          <w:sz w:val="24"/>
          <w:szCs w:val="24"/>
        </w:rPr>
        <w:t xml:space="preserve">rganizatora </w:t>
      </w:r>
      <w:r w:rsidR="00475D0D">
        <w:rPr>
          <w:rFonts w:ascii="Times New Roman" w:hAnsi="Times New Roman" w:cs="Times New Roman"/>
          <w:sz w:val="24"/>
          <w:szCs w:val="24"/>
        </w:rPr>
        <w:t>przesłanych</w:t>
      </w:r>
      <w:r w:rsidR="00475D0D" w:rsidRPr="008D6D7B">
        <w:rPr>
          <w:rFonts w:ascii="Times New Roman" w:hAnsi="Times New Roman" w:cs="Times New Roman"/>
          <w:sz w:val="24"/>
          <w:szCs w:val="24"/>
        </w:rPr>
        <w:t xml:space="preserve"> materiałów.</w:t>
      </w:r>
    </w:p>
    <w:p w:rsidR="00DB10BD" w:rsidRDefault="00475D0D" w:rsidP="00475D0D">
      <w:pPr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5402C0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8D6D7B">
        <w:rPr>
          <w:rFonts w:ascii="Times New Roman" w:hAnsi="Times New Roman" w:cs="Times New Roman"/>
          <w:sz w:val="24"/>
          <w:szCs w:val="24"/>
        </w:rPr>
        <w:t xml:space="preserve">Dodatkowe informacje można uzyskać pod numerem telefonu (013) 44-847-14 </w:t>
      </w:r>
      <w:r w:rsidR="00B721F5">
        <w:rPr>
          <w:rFonts w:ascii="Times New Roman" w:hAnsi="Times New Roman" w:cs="Times New Roman"/>
          <w:sz w:val="24"/>
          <w:szCs w:val="24"/>
        </w:rPr>
        <w:br/>
      </w:r>
      <w:r w:rsidRPr="008D6D7B">
        <w:rPr>
          <w:rFonts w:ascii="Times New Roman" w:hAnsi="Times New Roman" w:cs="Times New Roman"/>
          <w:sz w:val="24"/>
          <w:szCs w:val="24"/>
        </w:rPr>
        <w:t>w Wieloosobowym stanowisku ds. Kultury, Współpr</w:t>
      </w:r>
      <w:r>
        <w:rPr>
          <w:rFonts w:ascii="Times New Roman" w:hAnsi="Times New Roman" w:cs="Times New Roman"/>
          <w:sz w:val="24"/>
          <w:szCs w:val="24"/>
        </w:rPr>
        <w:t>acy Międzynarodowej i Promocji.</w:t>
      </w:r>
    </w:p>
    <w:p w:rsidR="00475D0D" w:rsidRPr="00475D0D" w:rsidRDefault="00475D0D" w:rsidP="00475D0D">
      <w:pPr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5402C0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 Organizator zastrzega sobie</w:t>
      </w:r>
      <w:r w:rsidR="00D14211">
        <w:rPr>
          <w:rFonts w:ascii="Times New Roman" w:hAnsi="Times New Roman" w:cs="Times New Roman"/>
          <w:sz w:val="24"/>
          <w:szCs w:val="24"/>
        </w:rPr>
        <w:t xml:space="preserve"> prawo</w:t>
      </w:r>
      <w:r>
        <w:rPr>
          <w:rFonts w:ascii="Times New Roman" w:hAnsi="Times New Roman" w:cs="Times New Roman"/>
          <w:sz w:val="24"/>
          <w:szCs w:val="24"/>
        </w:rPr>
        <w:t xml:space="preserve"> do wprowadzenia zmian w regulaminie. </w:t>
      </w:r>
    </w:p>
    <w:sectPr w:rsidR="00475D0D" w:rsidRPr="00475D0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4D1E" w:rsidRDefault="00EF4D1E" w:rsidP="009B7F0A">
      <w:pPr>
        <w:spacing w:after="0" w:line="240" w:lineRule="auto"/>
      </w:pPr>
      <w:r>
        <w:separator/>
      </w:r>
    </w:p>
  </w:endnote>
  <w:endnote w:type="continuationSeparator" w:id="0">
    <w:p w:rsidR="00EF4D1E" w:rsidRDefault="00EF4D1E" w:rsidP="009B7F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7F0A" w:rsidRDefault="009B7F0A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7F0A" w:rsidRDefault="009B7F0A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7F0A" w:rsidRDefault="009B7F0A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4D1E" w:rsidRDefault="00EF4D1E" w:rsidP="009B7F0A">
      <w:pPr>
        <w:spacing w:after="0" w:line="240" w:lineRule="auto"/>
      </w:pPr>
      <w:r>
        <w:separator/>
      </w:r>
    </w:p>
  </w:footnote>
  <w:footnote w:type="continuationSeparator" w:id="0">
    <w:p w:rsidR="00EF4D1E" w:rsidRDefault="00EF4D1E" w:rsidP="009B7F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7F0A" w:rsidRDefault="009B7F0A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7F0A" w:rsidRDefault="009B7F0A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7F0A" w:rsidRDefault="009B7F0A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F546D"/>
    <w:multiLevelType w:val="hybridMultilevel"/>
    <w:tmpl w:val="66CE6848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>
    <w:nsid w:val="07C83A78"/>
    <w:multiLevelType w:val="hybridMultilevel"/>
    <w:tmpl w:val="BC2C91BC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2494090D"/>
    <w:multiLevelType w:val="hybridMultilevel"/>
    <w:tmpl w:val="AF34DEC2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2D223CB7"/>
    <w:multiLevelType w:val="hybridMultilevel"/>
    <w:tmpl w:val="FA0A186E"/>
    <w:lvl w:ilvl="0" w:tplc="EC0C151C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7674C5"/>
    <w:multiLevelType w:val="hybridMultilevel"/>
    <w:tmpl w:val="EB187A46"/>
    <w:lvl w:ilvl="0" w:tplc="0415000F">
      <w:start w:val="1"/>
      <w:numFmt w:val="decimal"/>
      <w:lvlText w:val="%1.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5">
    <w:nsid w:val="44FD72FE"/>
    <w:multiLevelType w:val="hybridMultilevel"/>
    <w:tmpl w:val="9948FD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4153F2"/>
    <w:multiLevelType w:val="hybridMultilevel"/>
    <w:tmpl w:val="60A2B8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64A75F8"/>
    <w:multiLevelType w:val="hybridMultilevel"/>
    <w:tmpl w:val="BC6CF51A"/>
    <w:lvl w:ilvl="0" w:tplc="EC0C151C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104067B"/>
    <w:multiLevelType w:val="hybridMultilevel"/>
    <w:tmpl w:val="BFC8F5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5742334"/>
    <w:multiLevelType w:val="hybridMultilevel"/>
    <w:tmpl w:val="946EC45A"/>
    <w:lvl w:ilvl="0" w:tplc="0415000F">
      <w:start w:val="1"/>
      <w:numFmt w:val="decimal"/>
      <w:lvlText w:val="%1."/>
      <w:lvlJc w:val="left"/>
      <w:pPr>
        <w:ind w:left="1021" w:hanging="360"/>
      </w:pPr>
    </w:lvl>
    <w:lvl w:ilvl="1" w:tplc="04150019" w:tentative="1">
      <w:start w:val="1"/>
      <w:numFmt w:val="lowerLetter"/>
      <w:lvlText w:val="%2."/>
      <w:lvlJc w:val="left"/>
      <w:pPr>
        <w:ind w:left="1741" w:hanging="360"/>
      </w:pPr>
    </w:lvl>
    <w:lvl w:ilvl="2" w:tplc="0415001B" w:tentative="1">
      <w:start w:val="1"/>
      <w:numFmt w:val="lowerRoman"/>
      <w:lvlText w:val="%3."/>
      <w:lvlJc w:val="right"/>
      <w:pPr>
        <w:ind w:left="2461" w:hanging="180"/>
      </w:pPr>
    </w:lvl>
    <w:lvl w:ilvl="3" w:tplc="0415000F" w:tentative="1">
      <w:start w:val="1"/>
      <w:numFmt w:val="decimal"/>
      <w:lvlText w:val="%4."/>
      <w:lvlJc w:val="left"/>
      <w:pPr>
        <w:ind w:left="3181" w:hanging="360"/>
      </w:pPr>
    </w:lvl>
    <w:lvl w:ilvl="4" w:tplc="04150019" w:tentative="1">
      <w:start w:val="1"/>
      <w:numFmt w:val="lowerLetter"/>
      <w:lvlText w:val="%5."/>
      <w:lvlJc w:val="left"/>
      <w:pPr>
        <w:ind w:left="3901" w:hanging="360"/>
      </w:pPr>
    </w:lvl>
    <w:lvl w:ilvl="5" w:tplc="0415001B" w:tentative="1">
      <w:start w:val="1"/>
      <w:numFmt w:val="lowerRoman"/>
      <w:lvlText w:val="%6."/>
      <w:lvlJc w:val="right"/>
      <w:pPr>
        <w:ind w:left="4621" w:hanging="180"/>
      </w:pPr>
    </w:lvl>
    <w:lvl w:ilvl="6" w:tplc="0415000F" w:tentative="1">
      <w:start w:val="1"/>
      <w:numFmt w:val="decimal"/>
      <w:lvlText w:val="%7."/>
      <w:lvlJc w:val="left"/>
      <w:pPr>
        <w:ind w:left="5341" w:hanging="360"/>
      </w:pPr>
    </w:lvl>
    <w:lvl w:ilvl="7" w:tplc="04150019" w:tentative="1">
      <w:start w:val="1"/>
      <w:numFmt w:val="lowerLetter"/>
      <w:lvlText w:val="%8."/>
      <w:lvlJc w:val="left"/>
      <w:pPr>
        <w:ind w:left="6061" w:hanging="360"/>
      </w:pPr>
    </w:lvl>
    <w:lvl w:ilvl="8" w:tplc="0415001B" w:tentative="1">
      <w:start w:val="1"/>
      <w:numFmt w:val="lowerRoman"/>
      <w:lvlText w:val="%9."/>
      <w:lvlJc w:val="right"/>
      <w:pPr>
        <w:ind w:left="6781" w:hanging="180"/>
      </w:pPr>
    </w:lvl>
  </w:abstractNum>
  <w:abstractNum w:abstractNumId="10">
    <w:nsid w:val="7D045EDD"/>
    <w:multiLevelType w:val="hybridMultilevel"/>
    <w:tmpl w:val="F8F43A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7"/>
  </w:num>
  <w:num w:numId="3">
    <w:abstractNumId w:val="6"/>
  </w:num>
  <w:num w:numId="4">
    <w:abstractNumId w:val="9"/>
  </w:num>
  <w:num w:numId="5">
    <w:abstractNumId w:val="10"/>
  </w:num>
  <w:num w:numId="6">
    <w:abstractNumId w:val="2"/>
  </w:num>
  <w:num w:numId="7">
    <w:abstractNumId w:val="8"/>
  </w:num>
  <w:num w:numId="8">
    <w:abstractNumId w:val="1"/>
  </w:num>
  <w:num w:numId="9">
    <w:abstractNumId w:val="5"/>
  </w:num>
  <w:num w:numId="10">
    <w:abstractNumId w:val="3"/>
  </w:num>
  <w:num w:numId="11">
    <w:abstractNumId w:val="4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E9D"/>
    <w:rsid w:val="000C3431"/>
    <w:rsid w:val="00133AF4"/>
    <w:rsid w:val="001636A6"/>
    <w:rsid w:val="00172A22"/>
    <w:rsid w:val="00184004"/>
    <w:rsid w:val="00193EF1"/>
    <w:rsid w:val="00200302"/>
    <w:rsid w:val="00242422"/>
    <w:rsid w:val="00257FA3"/>
    <w:rsid w:val="002745A6"/>
    <w:rsid w:val="00290416"/>
    <w:rsid w:val="002A1AFE"/>
    <w:rsid w:val="002A7795"/>
    <w:rsid w:val="00304662"/>
    <w:rsid w:val="003048A0"/>
    <w:rsid w:val="00333F15"/>
    <w:rsid w:val="0033629A"/>
    <w:rsid w:val="003772E1"/>
    <w:rsid w:val="003B6AED"/>
    <w:rsid w:val="003C6E9D"/>
    <w:rsid w:val="00475D0D"/>
    <w:rsid w:val="0047761B"/>
    <w:rsid w:val="005402C0"/>
    <w:rsid w:val="00550ED1"/>
    <w:rsid w:val="005761B5"/>
    <w:rsid w:val="005935D7"/>
    <w:rsid w:val="006018C2"/>
    <w:rsid w:val="006222E3"/>
    <w:rsid w:val="00640008"/>
    <w:rsid w:val="006B76C2"/>
    <w:rsid w:val="006F43BA"/>
    <w:rsid w:val="007071D7"/>
    <w:rsid w:val="00721811"/>
    <w:rsid w:val="00732080"/>
    <w:rsid w:val="00784144"/>
    <w:rsid w:val="00791D9E"/>
    <w:rsid w:val="00842604"/>
    <w:rsid w:val="00850A91"/>
    <w:rsid w:val="0088640A"/>
    <w:rsid w:val="008B674B"/>
    <w:rsid w:val="008E1EFA"/>
    <w:rsid w:val="008F1CEB"/>
    <w:rsid w:val="0092309A"/>
    <w:rsid w:val="00930C3A"/>
    <w:rsid w:val="00997819"/>
    <w:rsid w:val="009B7F0A"/>
    <w:rsid w:val="00A3197C"/>
    <w:rsid w:val="00A567A9"/>
    <w:rsid w:val="00AE7542"/>
    <w:rsid w:val="00B546A2"/>
    <w:rsid w:val="00B721F5"/>
    <w:rsid w:val="00B76E6A"/>
    <w:rsid w:val="00BB7FC2"/>
    <w:rsid w:val="00CA33A4"/>
    <w:rsid w:val="00CE6A94"/>
    <w:rsid w:val="00CF5008"/>
    <w:rsid w:val="00D14211"/>
    <w:rsid w:val="00D254E7"/>
    <w:rsid w:val="00D26212"/>
    <w:rsid w:val="00D64B4E"/>
    <w:rsid w:val="00D9212B"/>
    <w:rsid w:val="00DB10BD"/>
    <w:rsid w:val="00E361E8"/>
    <w:rsid w:val="00E50D50"/>
    <w:rsid w:val="00E8124D"/>
    <w:rsid w:val="00EC2F25"/>
    <w:rsid w:val="00EC3F1E"/>
    <w:rsid w:val="00EF4D1E"/>
    <w:rsid w:val="00F15EED"/>
    <w:rsid w:val="00FE6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B7F0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9B7F0A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9B7F0A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B7F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B7F0A"/>
  </w:style>
  <w:style w:type="paragraph" w:styleId="Stopka">
    <w:name w:val="footer"/>
    <w:basedOn w:val="Normalny"/>
    <w:link w:val="StopkaZnak"/>
    <w:uiPriority w:val="99"/>
    <w:unhideWhenUsed/>
    <w:rsid w:val="009B7F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B7F0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B7F0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9B7F0A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9B7F0A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B7F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B7F0A"/>
  </w:style>
  <w:style w:type="paragraph" w:styleId="Stopka">
    <w:name w:val="footer"/>
    <w:basedOn w:val="Normalny"/>
    <w:link w:val="StopkaZnak"/>
    <w:uiPriority w:val="99"/>
    <w:unhideWhenUsed/>
    <w:rsid w:val="009B7F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B7F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11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jedlicze.pl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2FDE4F-9896-4A0F-B2C4-71DF8D4DE3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337</Words>
  <Characters>2027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Paweł Wajda</dc:creator>
  <cp:lastModifiedBy>Radosław Jermak</cp:lastModifiedBy>
  <cp:revision>8</cp:revision>
  <cp:lastPrinted>2022-02-23T08:17:00Z</cp:lastPrinted>
  <dcterms:created xsi:type="dcterms:W3CDTF">2022-02-23T07:52:00Z</dcterms:created>
  <dcterms:modified xsi:type="dcterms:W3CDTF">2022-02-25T06:51:00Z</dcterms:modified>
</cp:coreProperties>
</file>